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6C24" w14:textId="095CBB74" w:rsidR="0010492A" w:rsidRDefault="007E3B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Indkaldelse til ordinær Generalforsamling for Beplantningsselskabet ”Stavshede”</w:t>
      </w:r>
    </w:p>
    <w:p w14:paraId="708D69AB" w14:textId="4E66D066" w:rsidR="007E3B50" w:rsidRPr="005F724B" w:rsidRDefault="007E3B50" w:rsidP="005F72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ved Madpakkehuset i Revsing Plantage mandag d. </w:t>
      </w:r>
      <w:r w:rsidR="00F35F1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F35F1F">
        <w:rPr>
          <w:b/>
          <w:bCs/>
          <w:sz w:val="28"/>
          <w:szCs w:val="28"/>
        </w:rPr>
        <w:t>maj</w:t>
      </w:r>
      <w:r>
        <w:rPr>
          <w:b/>
          <w:bCs/>
          <w:sz w:val="28"/>
          <w:szCs w:val="28"/>
        </w:rPr>
        <w:t xml:space="preserve"> 202</w:t>
      </w:r>
      <w:r w:rsidR="00B37E7A">
        <w:rPr>
          <w:b/>
          <w:bCs/>
          <w:sz w:val="28"/>
          <w:szCs w:val="28"/>
        </w:rPr>
        <w:t>1</w:t>
      </w:r>
      <w:r w:rsidR="00E61925">
        <w:rPr>
          <w:b/>
          <w:bCs/>
          <w:sz w:val="28"/>
          <w:szCs w:val="28"/>
        </w:rPr>
        <w:t xml:space="preserve"> kl. 18.</w:t>
      </w:r>
    </w:p>
    <w:p w14:paraId="316E6AF0" w14:textId="335EE0FA" w:rsidR="008F096E" w:rsidRDefault="007E3B50" w:rsidP="008F0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Pga. COVID19 </w:t>
      </w:r>
      <w:r w:rsidR="008F096E">
        <w:rPr>
          <w:sz w:val="24"/>
          <w:szCs w:val="24"/>
        </w:rPr>
        <w:t>o</w:t>
      </w:r>
      <w:r>
        <w:rPr>
          <w:sz w:val="24"/>
          <w:szCs w:val="24"/>
        </w:rPr>
        <w:t>g forsamlingsforbudde</w:t>
      </w:r>
      <w:r w:rsidR="008F096E">
        <w:rPr>
          <w:sz w:val="24"/>
          <w:szCs w:val="24"/>
        </w:rPr>
        <w:t>t (p.t. 5 indendørs / 10 udendørs)</w:t>
      </w:r>
      <w:r>
        <w:rPr>
          <w:sz w:val="24"/>
          <w:szCs w:val="24"/>
        </w:rPr>
        <w:t xml:space="preserve"> k</w:t>
      </w:r>
      <w:r w:rsidR="00F35F1F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="008F096E">
        <w:rPr>
          <w:sz w:val="24"/>
          <w:szCs w:val="24"/>
        </w:rPr>
        <w:t>G</w:t>
      </w:r>
      <w:r>
        <w:rPr>
          <w:sz w:val="24"/>
          <w:szCs w:val="24"/>
        </w:rPr>
        <w:t xml:space="preserve">eneralforsamlingen ikke afholdes </w:t>
      </w:r>
      <w:r w:rsidR="00F35F1F">
        <w:rPr>
          <w:sz w:val="24"/>
          <w:szCs w:val="24"/>
        </w:rPr>
        <w:t>som normalt.</w:t>
      </w:r>
    </w:p>
    <w:p w14:paraId="7D42841C" w14:textId="20618A0E" w:rsidR="008F096E" w:rsidRDefault="008F096E" w:rsidP="008F0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 hensyn til indsendelse af 2020-årsrapporten til Erhvervsstyrelsen er vi imidlertid nødt til at afholde Generalforsamling i maj. </w:t>
      </w:r>
    </w:p>
    <w:p w14:paraId="085D9BB5" w14:textId="7F96E4E1" w:rsidR="008F096E" w:rsidRDefault="008F096E" w:rsidP="008F0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Bestyrelsen har besluttet at fastholde den oprindelige dato, mandag d. 3 maj 2021 kl. 18. Stedet bliver imidlertid udendørs, ved Madpakke-huset i Revsing Plantage, ligesom sidste år. </w:t>
      </w:r>
    </w:p>
    <w:p w14:paraId="258C335D" w14:textId="5655112C" w:rsidR="008F096E" w:rsidRDefault="008F096E" w:rsidP="008F0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 </w:t>
      </w:r>
      <w:r w:rsidR="007E3B50">
        <w:rPr>
          <w:sz w:val="24"/>
          <w:szCs w:val="24"/>
        </w:rPr>
        <w:t>forsigtigheds hensyn bliver der ingen plantagerundvisning forud for</w:t>
      </w:r>
      <w:r>
        <w:rPr>
          <w:sz w:val="24"/>
          <w:szCs w:val="24"/>
        </w:rPr>
        <w:t>, eller efter G</w:t>
      </w:r>
      <w:r w:rsidR="007E3B50">
        <w:rPr>
          <w:sz w:val="24"/>
          <w:szCs w:val="24"/>
        </w:rPr>
        <w:t>eneralforsamlingen, og der vil heller ikke være noget traktemen</w:t>
      </w:r>
      <w:r w:rsidR="005F724B">
        <w:rPr>
          <w:sz w:val="24"/>
          <w:szCs w:val="24"/>
        </w:rPr>
        <w:t xml:space="preserve">t. </w:t>
      </w:r>
      <w:r w:rsidR="007E3B50">
        <w:rPr>
          <w:sz w:val="24"/>
          <w:szCs w:val="24"/>
        </w:rPr>
        <w:t xml:space="preserve"> </w:t>
      </w:r>
    </w:p>
    <w:p w14:paraId="70DEABED" w14:textId="19319823" w:rsidR="008F096E" w:rsidRDefault="003579BB" w:rsidP="008F0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 er beklageligt at forholdene gør det nødvendigt at afholde </w:t>
      </w:r>
      <w:r w:rsidR="005F724B">
        <w:rPr>
          <w:sz w:val="24"/>
          <w:szCs w:val="24"/>
        </w:rPr>
        <w:t>G</w:t>
      </w:r>
      <w:r>
        <w:rPr>
          <w:sz w:val="24"/>
          <w:szCs w:val="24"/>
        </w:rPr>
        <w:t>eneralforsamlingen på denne måde</w:t>
      </w:r>
      <w:r w:rsidR="00F35F1F">
        <w:rPr>
          <w:sz w:val="24"/>
          <w:szCs w:val="24"/>
        </w:rPr>
        <w:t xml:space="preserve"> endnu engang</w:t>
      </w:r>
      <w:r>
        <w:rPr>
          <w:sz w:val="24"/>
          <w:szCs w:val="24"/>
        </w:rPr>
        <w:t xml:space="preserve">. </w:t>
      </w:r>
    </w:p>
    <w:p w14:paraId="06A4C9D4" w14:textId="52869761" w:rsidR="008F096E" w:rsidRDefault="003579BB" w:rsidP="008F096E">
      <w:pPr>
        <w:jc w:val="both"/>
        <w:rPr>
          <w:sz w:val="24"/>
          <w:szCs w:val="24"/>
        </w:rPr>
      </w:pPr>
      <w:r>
        <w:rPr>
          <w:sz w:val="24"/>
          <w:szCs w:val="24"/>
        </w:rPr>
        <w:t>Vi håbe</w:t>
      </w:r>
      <w:r w:rsidR="005F724B">
        <w:rPr>
          <w:sz w:val="24"/>
          <w:szCs w:val="24"/>
        </w:rPr>
        <w:t xml:space="preserve">r, </w:t>
      </w:r>
      <w:r>
        <w:rPr>
          <w:sz w:val="24"/>
          <w:szCs w:val="24"/>
        </w:rPr>
        <w:t xml:space="preserve">at situationen til næste år er normaliseret så meget, at vi igen kan afholde generalforsamlingen på </w:t>
      </w:r>
      <w:r w:rsidR="00F35F1F">
        <w:rPr>
          <w:sz w:val="24"/>
          <w:szCs w:val="24"/>
        </w:rPr>
        <w:t>sædvanlig</w:t>
      </w:r>
      <w:r>
        <w:rPr>
          <w:sz w:val="24"/>
          <w:szCs w:val="24"/>
        </w:rPr>
        <w:t xml:space="preserve"> vis</w:t>
      </w:r>
      <w:r w:rsidR="005F724B">
        <w:rPr>
          <w:sz w:val="24"/>
          <w:szCs w:val="24"/>
        </w:rPr>
        <w:t xml:space="preserve"> i Gesten Forsamlingshus. </w:t>
      </w:r>
    </w:p>
    <w:p w14:paraId="261A28A4" w14:textId="5AD79288" w:rsidR="007E3B50" w:rsidRDefault="008F096E" w:rsidP="008F0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Regnskab og </w:t>
      </w:r>
      <w:r w:rsidR="003579BB">
        <w:rPr>
          <w:sz w:val="24"/>
          <w:szCs w:val="24"/>
        </w:rPr>
        <w:t>beretninger l</w:t>
      </w:r>
      <w:r>
        <w:rPr>
          <w:sz w:val="24"/>
          <w:szCs w:val="24"/>
        </w:rPr>
        <w:t xml:space="preserve">ægges på hjemmesiden snarest. </w:t>
      </w:r>
    </w:p>
    <w:p w14:paraId="316E0F63" w14:textId="5955C4A7" w:rsidR="005F724B" w:rsidRPr="005F724B" w:rsidRDefault="008F096E" w:rsidP="005F724B">
      <w:pPr>
        <w:jc w:val="both"/>
        <w:rPr>
          <w:color w:val="0563C1" w:themeColor="hyperlink"/>
          <w:u w:val="single"/>
        </w:rPr>
      </w:pPr>
      <w:r>
        <w:rPr>
          <w:sz w:val="24"/>
          <w:szCs w:val="24"/>
        </w:rPr>
        <w:t xml:space="preserve">Tilmelding </w:t>
      </w:r>
      <w:r w:rsidR="00FD614D">
        <w:rPr>
          <w:sz w:val="24"/>
          <w:szCs w:val="24"/>
        </w:rPr>
        <w:t xml:space="preserve">og evt. deltagelse via fuldmagt, </w:t>
      </w:r>
      <w:r>
        <w:rPr>
          <w:sz w:val="24"/>
          <w:szCs w:val="24"/>
        </w:rPr>
        <w:t xml:space="preserve">skal ske til Jørgen Pedersen på tlf. </w:t>
      </w:r>
      <w:r>
        <w:t xml:space="preserve">Tlf.: 4018 7069 eller mail:  </w:t>
      </w:r>
      <w:hyperlink r:id="rId5" w:history="1">
        <w:r w:rsidR="00FD614D" w:rsidRPr="007F0B0E">
          <w:rPr>
            <w:rStyle w:val="Hyperlink"/>
          </w:rPr>
          <w:t>post@blokager.dk</w:t>
        </w:r>
      </w:hyperlink>
    </w:p>
    <w:p w14:paraId="06EB4D27" w14:textId="66510CD9" w:rsidR="005F724B" w:rsidRDefault="005F724B" w:rsidP="005F724B">
      <w:pPr>
        <w:rPr>
          <w:b/>
        </w:rPr>
      </w:pPr>
      <w:r w:rsidRPr="00606B6E">
        <w:rPr>
          <w:b/>
        </w:rPr>
        <w:t>Dagsorden:</w:t>
      </w:r>
    </w:p>
    <w:p w14:paraId="0BFB8878" w14:textId="77777777" w:rsidR="005F724B" w:rsidRDefault="005F724B" w:rsidP="005F724B">
      <w:pPr>
        <w:numPr>
          <w:ilvl w:val="0"/>
          <w:numId w:val="1"/>
        </w:numPr>
        <w:spacing w:after="0" w:line="240" w:lineRule="auto"/>
      </w:pPr>
      <w:r>
        <w:t>Valg af dirigent.</w:t>
      </w:r>
    </w:p>
    <w:p w14:paraId="4BAF1904" w14:textId="77777777" w:rsidR="005F724B" w:rsidRDefault="005F724B" w:rsidP="005F724B">
      <w:pPr>
        <w:ind w:left="1620"/>
      </w:pPr>
    </w:p>
    <w:p w14:paraId="175F9BDA" w14:textId="77777777" w:rsidR="005F724B" w:rsidRDefault="005F724B" w:rsidP="005F724B">
      <w:pPr>
        <w:numPr>
          <w:ilvl w:val="0"/>
          <w:numId w:val="1"/>
        </w:numPr>
        <w:spacing w:after="0" w:line="240" w:lineRule="auto"/>
      </w:pPr>
      <w:r w:rsidRPr="00E464B9">
        <w:rPr>
          <w:b/>
        </w:rPr>
        <w:t>a).</w:t>
      </w:r>
      <w:r>
        <w:t xml:space="preserve"> Bestyrelsens beretning. </w:t>
      </w:r>
      <w:r w:rsidRPr="00E464B9">
        <w:rPr>
          <w:b/>
        </w:rPr>
        <w:t>b).</w:t>
      </w:r>
      <w:r>
        <w:t xml:space="preserve"> Skovfogedens beretning.</w:t>
      </w:r>
    </w:p>
    <w:p w14:paraId="49EAB52A" w14:textId="77777777" w:rsidR="005F724B" w:rsidRDefault="005F724B" w:rsidP="005F724B">
      <w:pPr>
        <w:pStyle w:val="Listeafsnit"/>
      </w:pPr>
    </w:p>
    <w:p w14:paraId="4C34E439" w14:textId="77777777" w:rsidR="005F724B" w:rsidRDefault="005F724B" w:rsidP="005F724B">
      <w:pPr>
        <w:numPr>
          <w:ilvl w:val="0"/>
          <w:numId w:val="1"/>
        </w:numPr>
        <w:spacing w:after="0" w:line="240" w:lineRule="auto"/>
      </w:pPr>
      <w:r>
        <w:t>Fremlæggelse af resultatopgørelse og status til godkendelse. v/ revisoren.</w:t>
      </w:r>
    </w:p>
    <w:p w14:paraId="242441FD" w14:textId="77777777" w:rsidR="005F724B" w:rsidRDefault="005F724B" w:rsidP="005F724B">
      <w:pPr>
        <w:pStyle w:val="Listeafsnit"/>
      </w:pPr>
    </w:p>
    <w:p w14:paraId="1E04543D" w14:textId="77777777" w:rsidR="005F724B" w:rsidRDefault="005F724B" w:rsidP="005F724B">
      <w:pPr>
        <w:numPr>
          <w:ilvl w:val="0"/>
          <w:numId w:val="1"/>
        </w:numPr>
        <w:spacing w:after="0" w:line="240" w:lineRule="auto"/>
      </w:pPr>
      <w:r>
        <w:t>Beslutning om anvendelse af overskud eller dækning af tab i henhold til det godkendte regnskab.</w:t>
      </w:r>
    </w:p>
    <w:p w14:paraId="27206D05" w14:textId="77777777" w:rsidR="005F724B" w:rsidRDefault="005F724B" w:rsidP="005F724B">
      <w:pPr>
        <w:pStyle w:val="Listeafsnit"/>
      </w:pPr>
    </w:p>
    <w:p w14:paraId="22032FE3" w14:textId="77777777" w:rsidR="005F724B" w:rsidRDefault="005F724B" w:rsidP="005F724B">
      <w:pPr>
        <w:numPr>
          <w:ilvl w:val="0"/>
          <w:numId w:val="1"/>
        </w:numPr>
        <w:spacing w:after="0" w:line="240" w:lineRule="auto"/>
      </w:pPr>
      <w:r>
        <w:t xml:space="preserve">Valg af bestyrelse. Anne Bundsgaard </w:t>
      </w:r>
      <w:proofErr w:type="spellStart"/>
      <w:r>
        <w:t>Steensbeck</w:t>
      </w:r>
      <w:proofErr w:type="spellEnd"/>
      <w:r>
        <w:t xml:space="preserve"> er på valg (modtager genvalg).</w:t>
      </w:r>
    </w:p>
    <w:p w14:paraId="6F50CD7C" w14:textId="77777777" w:rsidR="005F724B" w:rsidRDefault="005F724B" w:rsidP="005F724B">
      <w:pPr>
        <w:pStyle w:val="Listeafsnit"/>
      </w:pPr>
    </w:p>
    <w:p w14:paraId="09E80CD4" w14:textId="77777777" w:rsidR="005F724B" w:rsidRDefault="005F724B" w:rsidP="005F724B">
      <w:pPr>
        <w:numPr>
          <w:ilvl w:val="0"/>
          <w:numId w:val="1"/>
        </w:numPr>
        <w:spacing w:after="0" w:line="240" w:lineRule="auto"/>
      </w:pPr>
      <w:r>
        <w:t>Valg af revisor.</w:t>
      </w:r>
    </w:p>
    <w:p w14:paraId="2640E162" w14:textId="77777777" w:rsidR="005F724B" w:rsidRDefault="005F724B" w:rsidP="005F724B">
      <w:pPr>
        <w:pStyle w:val="Listeafsnit"/>
      </w:pPr>
    </w:p>
    <w:p w14:paraId="22132134" w14:textId="77777777" w:rsidR="005F724B" w:rsidRDefault="005F724B" w:rsidP="005F724B">
      <w:pPr>
        <w:numPr>
          <w:ilvl w:val="0"/>
          <w:numId w:val="1"/>
        </w:numPr>
        <w:spacing w:after="0" w:line="240" w:lineRule="auto"/>
      </w:pPr>
      <w:r>
        <w:t>Indkomne forslag.</w:t>
      </w:r>
    </w:p>
    <w:p w14:paraId="52ED8EFF" w14:textId="77777777" w:rsidR="005F724B" w:rsidRDefault="005F724B" w:rsidP="005F724B">
      <w:pPr>
        <w:pStyle w:val="Listeafsnit"/>
      </w:pPr>
    </w:p>
    <w:p w14:paraId="7E93B4EF" w14:textId="77777777" w:rsidR="005F724B" w:rsidRDefault="005F724B" w:rsidP="005F724B">
      <w:pPr>
        <w:numPr>
          <w:ilvl w:val="0"/>
          <w:numId w:val="1"/>
        </w:numPr>
        <w:spacing w:after="0" w:line="240" w:lineRule="auto"/>
      </w:pPr>
      <w:r>
        <w:t>Eventuelt.</w:t>
      </w:r>
    </w:p>
    <w:p w14:paraId="5AF3FD63" w14:textId="5D4CB234" w:rsidR="005F724B" w:rsidRDefault="005F724B" w:rsidP="008F096E">
      <w:pPr>
        <w:jc w:val="both"/>
        <w:rPr>
          <w:rStyle w:val="Hyperlink"/>
        </w:rPr>
      </w:pPr>
    </w:p>
    <w:p w14:paraId="30EA99CE" w14:textId="74D4319C" w:rsidR="003579BB" w:rsidRPr="007E3B50" w:rsidRDefault="005F72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Bestyrelsen, 9. April 2021.</w:t>
      </w:r>
    </w:p>
    <w:sectPr w:rsidR="003579BB" w:rsidRPr="007E3B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00A2A"/>
    <w:multiLevelType w:val="hybridMultilevel"/>
    <w:tmpl w:val="A9FCDABE"/>
    <w:lvl w:ilvl="0" w:tplc="42262C5E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50"/>
    <w:rsid w:val="0010492A"/>
    <w:rsid w:val="003579BB"/>
    <w:rsid w:val="005F724B"/>
    <w:rsid w:val="007E3B50"/>
    <w:rsid w:val="008F096E"/>
    <w:rsid w:val="00B37E7A"/>
    <w:rsid w:val="00DB009E"/>
    <w:rsid w:val="00E61925"/>
    <w:rsid w:val="00EC4800"/>
    <w:rsid w:val="00F35F1F"/>
    <w:rsid w:val="00F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BC59"/>
  <w15:chartTrackingRefBased/>
  <w15:docId w15:val="{64552089-670C-4C93-86F9-CEB53144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D614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D614D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F724B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blokag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Skov</dc:creator>
  <cp:keywords/>
  <dc:description/>
  <cp:lastModifiedBy>Bruger</cp:lastModifiedBy>
  <cp:revision>3</cp:revision>
  <cp:lastPrinted>2020-06-10T12:49:00Z</cp:lastPrinted>
  <dcterms:created xsi:type="dcterms:W3CDTF">2021-04-08T17:52:00Z</dcterms:created>
  <dcterms:modified xsi:type="dcterms:W3CDTF">2021-04-08T17:56:00Z</dcterms:modified>
</cp:coreProperties>
</file>